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0" w:rsidRPr="00FE706A" w:rsidRDefault="00C066B0" w:rsidP="00C066B0">
      <w:pPr>
        <w:jc w:val="center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ДОГОВОР № </w:t>
      </w:r>
      <w:r w:rsidR="00FD60DF" w:rsidRPr="00FE706A">
        <w:rPr>
          <w:rFonts w:ascii="Arial Narrow" w:hAnsi="Arial Narrow"/>
          <w:b/>
        </w:rPr>
        <w:t>____________________</w:t>
      </w:r>
    </w:p>
    <w:p w:rsidR="00C066B0" w:rsidRPr="00FE706A" w:rsidRDefault="004435A8" w:rsidP="004435A8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                                                       </w:t>
      </w:r>
      <w:r w:rsidR="00C066B0" w:rsidRPr="00FE706A">
        <w:rPr>
          <w:rFonts w:ascii="Arial Narrow" w:hAnsi="Arial Narrow"/>
          <w:b/>
        </w:rPr>
        <w:t>ТРАНСПОРТНОЙ ЭКСПЕДИЦИИ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г. </w:t>
      </w:r>
      <w:r w:rsidR="00034AB3">
        <w:rPr>
          <w:rFonts w:ascii="Arial Narrow" w:hAnsi="Arial Narrow"/>
        </w:rPr>
        <w:t>Люберцы</w:t>
      </w:r>
      <w:bookmarkStart w:id="0" w:name="_GoBack"/>
      <w:bookmarkEnd w:id="0"/>
      <w:r w:rsidR="004435A8" w:rsidRPr="00FE706A">
        <w:rPr>
          <w:rFonts w:ascii="Arial Narrow" w:hAnsi="Arial Narrow"/>
        </w:rPr>
        <w:t xml:space="preserve">       </w:t>
      </w:r>
      <w:r w:rsidRPr="00FE706A">
        <w:rPr>
          <w:rFonts w:ascii="Arial Narrow" w:hAnsi="Arial Narrow"/>
        </w:rPr>
        <w:t xml:space="preserve">                                                                                               </w:t>
      </w:r>
      <w:r w:rsidR="00FE706A">
        <w:rPr>
          <w:rFonts w:ascii="Arial Narrow" w:hAnsi="Arial Narrow"/>
        </w:rPr>
        <w:t xml:space="preserve">                                  </w:t>
      </w:r>
      <w:r w:rsidRPr="00FE706A">
        <w:rPr>
          <w:rFonts w:ascii="Arial Narrow" w:hAnsi="Arial Narrow"/>
        </w:rPr>
        <w:t xml:space="preserve"> «</w:t>
      </w:r>
      <w:r w:rsidR="00FD60DF" w:rsidRPr="00FE706A">
        <w:rPr>
          <w:rFonts w:ascii="Arial Narrow" w:hAnsi="Arial Narrow"/>
        </w:rPr>
        <w:t>___»_____________ 20___</w:t>
      </w:r>
      <w:r w:rsidRPr="00FE706A">
        <w:rPr>
          <w:rFonts w:ascii="Arial Narrow" w:hAnsi="Arial Narrow"/>
        </w:rPr>
        <w:t>г.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AB64B4" w:rsidP="00FE706A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ООО «ТЭК </w:t>
      </w:r>
      <w:r w:rsidR="00C066B0" w:rsidRPr="00FE706A">
        <w:rPr>
          <w:rFonts w:ascii="Arial Narrow" w:hAnsi="Arial Narrow"/>
        </w:rPr>
        <w:t>Меркурий», именуемое в дальнейшем «ЭКСПЕДИТОР», в лице Генерального директ</w:t>
      </w:r>
      <w:r w:rsidRPr="00FE706A">
        <w:rPr>
          <w:rFonts w:ascii="Arial Narrow" w:hAnsi="Arial Narrow"/>
        </w:rPr>
        <w:t>ора Павлова Никиты Николаевича</w:t>
      </w:r>
      <w:r w:rsidR="00C066B0" w:rsidRPr="00FE706A">
        <w:rPr>
          <w:rFonts w:ascii="Arial Narrow" w:hAnsi="Arial Narrow"/>
        </w:rPr>
        <w:t>, действующего на осн</w:t>
      </w:r>
      <w:r w:rsidR="00767BF8" w:rsidRPr="00FE706A">
        <w:rPr>
          <w:rFonts w:ascii="Arial Narrow" w:hAnsi="Arial Narrow"/>
        </w:rPr>
        <w:t>о</w:t>
      </w:r>
      <w:r w:rsidR="00FE706A">
        <w:rPr>
          <w:rFonts w:ascii="Arial Narrow" w:hAnsi="Arial Narrow"/>
        </w:rPr>
        <w:t>вании Устава, с одной стороны, и ______________________</w:t>
      </w:r>
      <w:r w:rsidR="004435A8" w:rsidRPr="00FE706A">
        <w:rPr>
          <w:rFonts w:ascii="Arial Narrow" w:hAnsi="Arial Narrow"/>
        </w:rPr>
        <w:t>___</w:t>
      </w:r>
      <w:r w:rsidR="00FD60DF" w:rsidRPr="00FE706A">
        <w:rPr>
          <w:rFonts w:ascii="Arial Narrow" w:hAnsi="Arial Narrow"/>
        </w:rPr>
        <w:t>________________________________________________________________________________</w:t>
      </w:r>
      <w:r w:rsidR="00C066B0" w:rsidRPr="00FE706A">
        <w:rPr>
          <w:rFonts w:ascii="Arial Narrow" w:hAnsi="Arial Narrow"/>
        </w:rPr>
        <w:t>, именуемое в дальнейшем «ЗАКАЗЧИК», в лице</w:t>
      </w:r>
      <w:r w:rsidR="00FD60DF" w:rsidRPr="00FE706A">
        <w:rPr>
          <w:rFonts w:ascii="Arial Narrow" w:hAnsi="Arial Narrow"/>
        </w:rPr>
        <w:t xml:space="preserve"> _____________________</w:t>
      </w:r>
      <w:r w:rsidR="004435A8" w:rsidRPr="00FE706A">
        <w:rPr>
          <w:rFonts w:ascii="Arial Narrow" w:hAnsi="Arial Narrow"/>
        </w:rPr>
        <w:t>_______________________________</w:t>
      </w:r>
      <w:r w:rsidR="00FD60DF" w:rsidRPr="00FE706A">
        <w:rPr>
          <w:rFonts w:ascii="Arial Narrow" w:hAnsi="Arial Narrow"/>
        </w:rPr>
        <w:t>_________________________________________________________________________________</w:t>
      </w:r>
      <w:r w:rsidR="00C066B0" w:rsidRPr="00FE706A">
        <w:rPr>
          <w:rFonts w:ascii="Arial Narrow" w:hAnsi="Arial Narrow"/>
        </w:rPr>
        <w:t>, действующего на</w:t>
      </w:r>
      <w:r w:rsidR="00FD60DF" w:rsidRPr="00FE706A">
        <w:rPr>
          <w:rFonts w:ascii="Arial Narrow" w:hAnsi="Arial Narrow"/>
        </w:rPr>
        <w:t xml:space="preserve"> основании __________________</w:t>
      </w:r>
      <w:r w:rsidR="00C066B0" w:rsidRPr="00FE706A">
        <w:rPr>
          <w:rFonts w:ascii="Arial Narrow" w:hAnsi="Arial Narrow"/>
        </w:rPr>
        <w:t>, с другой стороны, а вместе именуемые «СТОРОНЫ», заключили настоящий договор о нижеследующем: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1. ПРЕДМЕТ ДОГОВОРА ОБЩИЕ ПОЛОЖЕНИЯ.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1.1. В соответствии с настоящим договором ЗАКАЗЧИК поручает, а ЭКСПЕДИТОР обязуется осуществить действия по организации перевозки грузов по заявкам ЗАКАЗЧИКА всеми видами транспорта, как на территории Российской Федерации, так и на территории иностранных государств;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1.2. Грузы принимаются к экспедированию на основании транспортных накладных, оформляемых ЭКСПЕДИТОРОМ при приемке груза от ЗАКАЗЧИКА.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2. ЭКСПЕДИТОР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2.1. Исполнить принятое им поручение с необходимым старанием, тщательно и добросовестно в интересах ЗАКАЗЧИКА;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2.2. Организовать прием груза от ЗАКАЗЧИКА  в сроки, согласованные СТОРОНАМИ;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2.3. Организовать хранение груза на складе;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2.4. Организовать проведение  работ по упаковке, маркировке, взвешиванию и хранению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2.5. Организовать отправку груза в адрес ЗАКАЗЧИКА или Грузополучателя, </w:t>
      </w:r>
      <w:proofErr w:type="gramStart"/>
      <w:r w:rsidRPr="00FE706A">
        <w:rPr>
          <w:rFonts w:ascii="Arial Narrow" w:hAnsi="Arial Narrow"/>
        </w:rPr>
        <w:t>указанных</w:t>
      </w:r>
      <w:proofErr w:type="gramEnd"/>
      <w:r w:rsidRPr="00FE706A">
        <w:rPr>
          <w:rFonts w:ascii="Arial Narrow" w:hAnsi="Arial Narrow"/>
        </w:rPr>
        <w:t xml:space="preserve"> в транспортной накладной;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2.6. По отдельному поручению ЗАКАЗЧИКА заключить договор страхования груза от рисков полной гибели, утраты, повреждения груза на период его перевозки, назначив ЗАКАЗЧИКА выгодоприобретателем по договору страхования;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2.7.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транспорта, номере накладной и расчетной дате прибытия в конечный пункт;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2.8. Организовать оформление всех документов   для осуществления доставки груза перевозочных документов;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2.9. Выставлять Заказчику счета и счета-фактуры   </w:t>
      </w:r>
      <w:proofErr w:type="gramStart"/>
      <w:r w:rsidRPr="00FE706A">
        <w:rPr>
          <w:rFonts w:ascii="Arial Narrow" w:hAnsi="Arial Narrow"/>
        </w:rPr>
        <w:t>за</w:t>
      </w:r>
      <w:proofErr w:type="gramEnd"/>
      <w:r w:rsidRPr="00FE706A">
        <w:rPr>
          <w:rFonts w:ascii="Arial Narrow" w:hAnsi="Arial Narrow"/>
        </w:rPr>
        <w:t xml:space="preserve"> фактически выполненные в его интересах обязательств.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3. ЗАКАЗЧИК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3.1. Оформить заявку на отправку груза по форме, указанной в Приложении 2.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3.2. Сообщить о готовности к отправке партии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3.3. Информировать ЭКСПЕДИТОРА о желательных сроках доставки, номенклатуре, порядке и пунктах назначения отправляемого груза. По дополнительному требованию ЭКСПЕДИТОРА оперативно уточнять следующие сведения о грузе: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а) страна происхождения груза, город, почтовый адрес производителя (отправителя), контактный телефон;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б) сроки отгрузки;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в) условия перевозки;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г) количество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д) номенклатура груза (включая упаковку груза, код груза);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е) вес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ж) отгрузочные реквизиты отправителя и грузополучателя;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з) габариты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и) иную информацию необходимую для выполнения поручения.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ЗАКАЗЧИК  несет  ответственность за предоставление недостоверной информации в размере причиненных  убытков.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3.4. Для выполнения ЭКСПЕДИТОРОМ обязательств по настоящему Договору обеспечивать его необходимой документацией, включая коммерческие инвойсы,  сертификаты, лицензии, доверенности и т.д., требующиеся для надлежащего транспортно-экспедиторского обслуживания  </w:t>
      </w:r>
      <w:proofErr w:type="gramStart"/>
      <w:r w:rsidRPr="00FE706A">
        <w:rPr>
          <w:rFonts w:ascii="Arial Narrow" w:hAnsi="Arial Narrow"/>
        </w:rPr>
        <w:t>груза ЗАКАЗЧИКА</w:t>
      </w:r>
      <w:proofErr w:type="gramEnd"/>
      <w:r w:rsidRPr="00FE706A">
        <w:rPr>
          <w:rFonts w:ascii="Arial Narrow" w:hAnsi="Arial Narrow"/>
        </w:rPr>
        <w:t>. Предоставить полный комплект документов, необходимых для таможенного оформления и переотправки груза в соответствии с требованиями таможенного законодательства Российской Федерации;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Перечень требуемых документов и формы их заполнения согласовываются с ЭКСПЕДИТОРОМ в каждом конкретном случае.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3.5. Обеспечить ЭКСПЕДИТОРА специальными инструкциями по перевозке  и хранению грузов, требующих особых условий перевозки (скоропортящиеся, опасные, взрывчатые и т.д.).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3.6. Выполнять все инструкции ЭКСПЕДИТОРА о порядке заполнения товарно-сопроводительных документов.</w:t>
      </w:r>
    </w:p>
    <w:p w:rsidR="00C066B0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3.7. Оплатить ЭКСПЕДИТОРУ стоимость экспедиторских услуг за авиаперевозку в день </w:t>
      </w:r>
      <w:r w:rsidR="00B0401D" w:rsidRPr="00FE706A">
        <w:rPr>
          <w:rFonts w:ascii="Arial Narrow" w:hAnsi="Arial Narrow"/>
        </w:rPr>
        <w:t>выставления счета</w:t>
      </w:r>
      <w:r w:rsidR="00B34D07" w:rsidRPr="00FE706A">
        <w:rPr>
          <w:rFonts w:ascii="Arial Narrow" w:hAnsi="Arial Narrow"/>
        </w:rPr>
        <w:t>, получение груза без подтверждения оплаты производиться не будет</w:t>
      </w:r>
      <w:r w:rsidRPr="00FE706A">
        <w:rPr>
          <w:rFonts w:ascii="Arial Narrow" w:hAnsi="Arial Narrow"/>
        </w:rPr>
        <w:t>; за железнодорожную перевозку  - в течение 3 (Трех) календарных дней после отправки груза в адрес ЗАКАЗЧИКА. Датой отправки груза считать дату выставленного счета за железнодорожную перевозку.</w:t>
      </w:r>
    </w:p>
    <w:p w:rsidR="00FE706A" w:rsidRDefault="00FE706A" w:rsidP="00C066B0">
      <w:pPr>
        <w:jc w:val="both"/>
        <w:rPr>
          <w:rFonts w:ascii="Arial Narrow" w:hAnsi="Arial Narrow"/>
        </w:rPr>
      </w:pPr>
    </w:p>
    <w:p w:rsidR="00FE706A" w:rsidRPr="00FE706A" w:rsidRDefault="00FE706A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lastRenderedPageBreak/>
        <w:t>4. РАСЧЕТЫ ПО ДОГОВОРУ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4.1. За выполнение работ,  предусмотренных  настоящим договором,  ЗАКАЗЧИК оплачивает ЭКСПЕДИТОРУ согласованную стоимость транспортно-экспедиторских услуг, размер которой определяется ЭКСПЕДИТОРОМ в каждом конкретном случае в зависимости от характеристик груза и маршрута перевозки согласно Приложению 1.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4.2. Стоимость транспортно-экспедиторских услуг  ЭКСПЕДИТОРА указывается в предоставляемых ЗАКАЗЧИКУ актах и счетах. Расчет между СТОРОНАМИ  производится в форме безналичной оплаты по счетам или наличной оплаты в кассу ЭКСПЕДИТОРА в порядке, предусмотренном законодательством.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4.3. В случае необходимости стороны обязуются проводить сверку взаиморасчетов и составление соответствующих актов.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4.4. Груз считается доставленным и обязательства </w:t>
      </w:r>
      <w:proofErr w:type="gramStart"/>
      <w:r w:rsidRPr="00FE706A">
        <w:rPr>
          <w:rFonts w:ascii="Arial Narrow" w:hAnsi="Arial Narrow"/>
        </w:rPr>
        <w:t>ЭКСПЕДИТОРА</w:t>
      </w:r>
      <w:proofErr w:type="gramEnd"/>
      <w:r w:rsidRPr="00FE706A">
        <w:rPr>
          <w:rFonts w:ascii="Arial Narrow" w:hAnsi="Arial Narrow"/>
        </w:rPr>
        <w:t xml:space="preserve">  по договору выполненные, если ЗАКАЗЧИК не предъявил ЭКСПЕДИТОРУ претензии по доставке груза в течение  5 (Пяти) рабочих дней с момента получения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5. ОТВЕТСТВЕННОСТЬ  СТОРОН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 РФ.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5.2. ЭКСПЕДИТОР не несет ответственности за нарушенный товарный вид груза и </w:t>
      </w:r>
      <w:proofErr w:type="spellStart"/>
      <w:r w:rsidRPr="00FE706A">
        <w:rPr>
          <w:rFonts w:ascii="Arial Narrow" w:hAnsi="Arial Narrow"/>
        </w:rPr>
        <w:t>внутритарную</w:t>
      </w:r>
      <w:proofErr w:type="spellEnd"/>
      <w:r w:rsidRPr="00FE706A">
        <w:rPr>
          <w:rFonts w:ascii="Arial Narrow" w:hAnsi="Arial Narrow"/>
        </w:rPr>
        <w:t xml:space="preserve"> недостачу содержимого грузовых мест, принятых в исправной и не нарушенной таре.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5.3. В случае нарушения ЗАКАЗЧИКОМ условий пунктов 3.1.-3.6. настоящего договора ЭКСПЕДИТОР снимает с себя ответственность за соблюдение согласованных сроков доставки груза, ЗАКАЗЧИК возмещает ЭКСПЕДИТОРУ все понесенные им расходы, в связи с изменением графика перевозки, оплате хранения груза и т.п.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5.4. ЗАКАЗЧИК несет ответственность за качество упаковки. Все расходы, понесенные ЭКСПЕДИТОРОМ, связанные с необходимостью укрепления упаковки или переупаковки груза по требованию фактического перевозчика (авиакомпании, транспортно-экспедиторской компании, ЖД - компании) возмещает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5.6. В случае нарушения ЗАКАЗЧИКОМ сроков оплаты по настоящему договору ЗАКАЗЧИК уплачивает штрафные санкции в размере 0,3% от суммы задолженности за каждый день просрочки оплаты.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5.7. Датой начисления процентов (штрафов, пеней и других 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за это несет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ЗАКАЗЧИК имеет право отказаться от дальнейшей перевозки груза, оплатив ЭКСПЕДИТОРУ фактически выполненную им работу.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5.10. ЭКСПЕДИТОР вправе без последствий для себя  отказать ЗАКАЗЧИКУ в принятии груза и/или оказания транспортно-экспедиторских услуг в случаях не поступления, либо поступления в неполном объеме  денежных сре</w:t>
      </w:r>
      <w:proofErr w:type="gramStart"/>
      <w:r w:rsidRPr="00FE706A">
        <w:rPr>
          <w:rFonts w:ascii="Arial Narrow" w:hAnsi="Arial Narrow"/>
        </w:rPr>
        <w:t>дств в сч</w:t>
      </w:r>
      <w:proofErr w:type="gramEnd"/>
      <w:r w:rsidRPr="00FE706A">
        <w:rPr>
          <w:rFonts w:ascii="Arial Narrow" w:hAnsi="Arial Narrow"/>
        </w:rPr>
        <w:t xml:space="preserve">ет оплаты по настоящему договору до момента получения оплаты в полном объеме. При этом ЭКСПЕДИТОР  не будет нести никакой ответственности перед ЗАКАЗЧИКОМ, в том числе связанной с возмещением упущенной выгоды. Настоящее условие </w:t>
      </w:r>
      <w:proofErr w:type="gramStart"/>
      <w:r w:rsidRPr="00FE706A">
        <w:rPr>
          <w:rFonts w:ascii="Arial Narrow" w:hAnsi="Arial Narrow"/>
        </w:rPr>
        <w:t>относится</w:t>
      </w:r>
      <w:proofErr w:type="gramEnd"/>
      <w:r w:rsidRPr="00FE706A">
        <w:rPr>
          <w:rFonts w:ascii="Arial Narrow" w:hAnsi="Arial Narrow"/>
        </w:rPr>
        <w:t xml:space="preserve"> в том числе и к оказанным ЭКСПЕДИТОРОМ, но неоплаченным ЗАКАЗЧИКОМ услугам по настоящему Договору до момента погашения ЗАКАЗЧИКОМ задолженности в полном объеме.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5.11. В случае</w:t>
      </w:r>
      <w:proofErr w:type="gramStart"/>
      <w:r w:rsidRPr="00FE706A">
        <w:rPr>
          <w:rFonts w:ascii="Arial Narrow" w:hAnsi="Arial Narrow"/>
        </w:rPr>
        <w:t>,</w:t>
      </w:r>
      <w:proofErr w:type="gramEnd"/>
      <w:r w:rsidRPr="00FE706A">
        <w:rPr>
          <w:rFonts w:ascii="Arial Narrow" w:hAnsi="Arial Narrow"/>
        </w:rPr>
        <w:t xml:space="preserve"> если ценность груза, переданного по настоящему Договору ЗАКАЗЧИКОМ ЭКСПЕДИТОРУ превышает стоимость 2МРОТ (Законодательно, установленный минимальный размер оплаты труда) за </w:t>
      </w:r>
      <w:smartTag w:uri="urn:schemas-microsoft-com:office:smarttags" w:element="metricconverter">
        <w:smartTagPr>
          <w:attr w:name="ProductID" w:val="1 кг"/>
        </w:smartTagPr>
        <w:r w:rsidRPr="00FE706A">
          <w:rPr>
            <w:rFonts w:ascii="Arial Narrow" w:hAnsi="Arial Narrow"/>
          </w:rPr>
          <w:t>1 кг</w:t>
        </w:r>
      </w:smartTag>
      <w:r w:rsidRPr="00FE706A">
        <w:rPr>
          <w:rFonts w:ascii="Arial Narrow" w:hAnsi="Arial Narrow"/>
        </w:rPr>
        <w:t xml:space="preserve"> ЗАКАЗЧИК обязан предоставить ЭКСПЕДИТОРУ документы, подтверждающие страхование груза (полис, договор страхования и т. 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6. ПРЕКРАЩЕНИЕ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6.1. Настоящий </w:t>
      </w:r>
      <w:proofErr w:type="gramStart"/>
      <w:r w:rsidRPr="00FE706A">
        <w:rPr>
          <w:rFonts w:ascii="Arial Narrow" w:hAnsi="Arial Narrow"/>
        </w:rPr>
        <w:t>Договор</w:t>
      </w:r>
      <w:proofErr w:type="gramEnd"/>
      <w:r w:rsidRPr="00FE706A">
        <w:rPr>
          <w:rFonts w:ascii="Arial Narrow" w:hAnsi="Arial Narrow"/>
        </w:rPr>
        <w:t xml:space="preserve"> может быть расторгнут досрочно по соглашению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6.2. Любая из СТОРОН вправе отказаться от исполнения настоящего Договора, в письменной форме предупредив другую СТОРОНУ не позднее</w:t>
      </w:r>
      <w:r w:rsidR="004435A8" w:rsidRPr="00FE706A">
        <w:rPr>
          <w:rFonts w:ascii="Arial Narrow" w:hAnsi="Arial Narrow"/>
        </w:rPr>
        <w:t>,</w:t>
      </w:r>
      <w:r w:rsidRPr="00FE706A">
        <w:rPr>
          <w:rFonts w:ascii="Arial Narrow" w:hAnsi="Arial Narrow"/>
        </w:rPr>
        <w:t xml:space="preserve"> чем  за 30(тридцать) дней до предполагаемой  даты расторжения.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7. ФОРС-МАЖОР.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7.1. </w:t>
      </w:r>
      <w:proofErr w:type="gramStart"/>
      <w:r w:rsidRPr="00FE706A">
        <w:rPr>
          <w:rFonts w:ascii="Arial Narrow" w:hAnsi="Arial Narrow"/>
        </w:rPr>
        <w:t>СТОРОНЫ освобождаются от ответственности  за частичное или полное неисполнение обязательств по настоящему Договору в случае действия обстоятельств непреодолимой силы (форс-мажор): стихийные бедствия, пожар, восстание, наводнение, землетрясение, военные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</w:r>
      <w:proofErr w:type="gramEnd"/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lastRenderedPageBreak/>
        <w:t>7.2. При возникновении обстоятельств исполнение обязательств откладывается на время действия соответствующих обстоятельств. При невозможности исполнения обстоятель</w:t>
      </w:r>
      <w:proofErr w:type="gramStart"/>
      <w:r w:rsidRPr="00FE706A">
        <w:rPr>
          <w:rFonts w:ascii="Arial Narrow" w:hAnsi="Arial Narrow"/>
        </w:rPr>
        <w:t>ств в ср</w:t>
      </w:r>
      <w:proofErr w:type="gramEnd"/>
      <w:r w:rsidRPr="00FE706A">
        <w:rPr>
          <w:rFonts w:ascii="Arial Narrow" w:hAnsi="Arial Narrow"/>
        </w:rPr>
        <w:t>ок свыше 2-х месяцев, каждая из СТРОРОН имеет право расторгнуть настоящий Договор. В случае расторжения договора СТОРОНЫ производят полные взаиморасчеты в пятидневный срок.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8. ПОРЯДОК РАССМОТРЕНИЯ СПОРОВ.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8.1. Все споры и разногласия, которые могут возникнуть в рамках настоящего Договора, будут</w:t>
      </w:r>
      <w:r w:rsidR="002F1DC2" w:rsidRPr="00FE706A">
        <w:rPr>
          <w:rFonts w:ascii="Arial Narrow" w:hAnsi="Arial Narrow"/>
        </w:rPr>
        <w:t xml:space="preserve"> </w:t>
      </w:r>
      <w:r w:rsidRPr="00FE706A">
        <w:rPr>
          <w:rFonts w:ascii="Arial Narrow" w:hAnsi="Arial Narrow"/>
        </w:rPr>
        <w:t>решаться путем переговоров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8.2. В случае невозможности достижения соглашения сторон все споры, которые могут возникнуть  в рамках настоящего договора, подлежат передаче на  рассмотрение Арбитражного суда Московской области в соответствии с действующим законодательством Российской Федерации.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9. ПРОЧИЕ УСЛОВИЯ.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9.1. Срок действия настоящего Договора начинается </w:t>
      </w:r>
      <w:r w:rsidR="003B031D" w:rsidRPr="00FE706A">
        <w:rPr>
          <w:rFonts w:ascii="Arial Narrow" w:hAnsi="Arial Narrow"/>
        </w:rPr>
        <w:t>от</w:t>
      </w:r>
      <w:r w:rsidRPr="00FE706A">
        <w:rPr>
          <w:rFonts w:ascii="Arial Narrow" w:hAnsi="Arial Narrow"/>
        </w:rPr>
        <w:t xml:space="preserve"> даты подписания его обеими сторонами и ус</w:t>
      </w:r>
      <w:r w:rsidR="00FD60DF" w:rsidRPr="00FE706A">
        <w:rPr>
          <w:rFonts w:ascii="Arial Narrow" w:hAnsi="Arial Narrow"/>
        </w:rPr>
        <w:t>танавливается до _______________________</w:t>
      </w:r>
      <w:r w:rsidRPr="00FE706A">
        <w:rPr>
          <w:rFonts w:ascii="Arial Narrow" w:hAnsi="Arial Narrow"/>
        </w:rPr>
        <w:t>года. Если ни одна из СТОРОН за 30 дней до истечения срока действия Договора не уведомит другую сторону о прекращении Договора, то Договор пролонгируется  на следующий календарный год.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9.2. Все изменения и дополнения к настоящему Договору имеют силу только в том случае, если они оформлены в письменном  виде и подписаны полномочными представителями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Все приложения к настоящему Договору являются его неотъемлемой частью.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9.3. Настоящий Договор составлен на 3 листах в двух экземплярах, имеющих одинаковую юридическую силу, по одному экземпляру для  каждой из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10. РЕКВИЗИТЫ СТОРОН:</w:t>
      </w:r>
    </w:p>
    <w:p w:rsidR="00FE706A" w:rsidRPr="00FE706A" w:rsidRDefault="00FE706A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ЭКСПЕДИТОР                                                                                                                                      </w:t>
      </w:r>
    </w:p>
    <w:p w:rsidR="00C066B0" w:rsidRPr="00FE706A" w:rsidRDefault="00AB64B4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ООО «ТЭК </w:t>
      </w:r>
      <w:r w:rsidR="00C066B0" w:rsidRPr="00FE706A">
        <w:rPr>
          <w:rFonts w:ascii="Arial Narrow" w:hAnsi="Arial Narrow"/>
          <w:b/>
        </w:rPr>
        <w:t xml:space="preserve">Меркурий»                                                </w:t>
      </w:r>
    </w:p>
    <w:p w:rsidR="00204EEC" w:rsidRDefault="00204EEC" w:rsidP="00C066B0">
      <w:pPr>
        <w:rPr>
          <w:rFonts w:ascii="Arial Narrow" w:hAnsi="Arial Narrow"/>
        </w:rPr>
      </w:pPr>
      <w:r w:rsidRPr="00204EEC">
        <w:rPr>
          <w:rFonts w:ascii="Arial Narrow" w:hAnsi="Arial Narrow"/>
        </w:rPr>
        <w:t xml:space="preserve">140005, Московская область, Люберецкий район, г. Люберцы, ул. Кирова, дом №20А, </w:t>
      </w:r>
      <w:r w:rsidR="00034AB3">
        <w:rPr>
          <w:rFonts w:ascii="Arial Narrow" w:hAnsi="Arial Narrow"/>
        </w:rPr>
        <w:t>этаж/</w:t>
      </w:r>
      <w:r w:rsidRPr="00204EEC">
        <w:rPr>
          <w:rFonts w:ascii="Arial Narrow" w:hAnsi="Arial Narrow"/>
        </w:rPr>
        <w:t>оф</w:t>
      </w:r>
      <w:r w:rsidR="00034AB3">
        <w:rPr>
          <w:rFonts w:ascii="Arial Narrow" w:hAnsi="Arial Narrow"/>
        </w:rPr>
        <w:t>ис 4/403Б</w:t>
      </w:r>
    </w:p>
    <w:p w:rsidR="00C066B0" w:rsidRPr="00FE706A" w:rsidRDefault="00A20F5A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</w:rPr>
        <w:t>ИНН/КПП 9721006100</w:t>
      </w:r>
      <w:r w:rsidR="00034AB3">
        <w:rPr>
          <w:rFonts w:ascii="Arial Narrow" w:hAnsi="Arial Narrow"/>
        </w:rPr>
        <w:t>/5027</w:t>
      </w:r>
      <w:r w:rsidR="00C066B0" w:rsidRPr="00FE706A">
        <w:rPr>
          <w:rFonts w:ascii="Arial Narrow" w:hAnsi="Arial Narrow"/>
        </w:rPr>
        <w:t xml:space="preserve">01001                                                           </w:t>
      </w:r>
    </w:p>
    <w:p w:rsid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  <w:proofErr w:type="gramStart"/>
      <w:r w:rsidRPr="00FE706A">
        <w:rPr>
          <w:rFonts w:ascii="Arial Narrow" w:hAnsi="Arial Narrow"/>
        </w:rPr>
        <w:t>Р</w:t>
      </w:r>
      <w:proofErr w:type="gramEnd"/>
      <w:r w:rsidRPr="00FE706A">
        <w:rPr>
          <w:rFonts w:ascii="Arial Narrow" w:hAnsi="Arial Narrow"/>
        </w:rPr>
        <w:t xml:space="preserve">/с </w:t>
      </w:r>
      <w:r w:rsidR="004435A8" w:rsidRPr="00FE706A">
        <w:rPr>
          <w:rFonts w:ascii="Arial Narrow" w:hAnsi="Arial Narrow"/>
        </w:rPr>
        <w:t xml:space="preserve">40702810002110000100 </w:t>
      </w:r>
      <w:r w:rsidRPr="00FE706A">
        <w:rPr>
          <w:rFonts w:ascii="Arial Narrow" w:hAnsi="Arial Narrow"/>
        </w:rPr>
        <w:t xml:space="preserve"> в  </w:t>
      </w:r>
      <w:r w:rsidR="004435A8" w:rsidRPr="00FE706A">
        <w:rPr>
          <w:rFonts w:ascii="Arial Narrow" w:hAnsi="Arial Narrow"/>
        </w:rPr>
        <w:t xml:space="preserve">АО «АЛЬФА-БАНК ДО «Октябрьский проспект» </w:t>
      </w:r>
      <w:r w:rsidRPr="00FE706A">
        <w:rPr>
          <w:rFonts w:ascii="Arial Narrow" w:hAnsi="Arial Narrow"/>
        </w:rPr>
        <w:t>г. М</w:t>
      </w:r>
      <w:r w:rsidR="00B0401D" w:rsidRPr="00FE706A">
        <w:rPr>
          <w:rFonts w:ascii="Arial Narrow" w:hAnsi="Arial Narrow"/>
        </w:rPr>
        <w:t xml:space="preserve">осква, </w:t>
      </w:r>
    </w:p>
    <w:p w:rsidR="00C066B0" w:rsidRPr="00FE706A" w:rsidRDefault="00B0401D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к/с</w:t>
      </w:r>
      <w:r w:rsidR="004435A8" w:rsidRPr="00FE706A">
        <w:rPr>
          <w:rFonts w:ascii="Arial Narrow" w:hAnsi="Arial Narrow"/>
        </w:rPr>
        <w:t xml:space="preserve"> 30101810200000000593</w:t>
      </w:r>
      <w:r w:rsidR="00C066B0" w:rsidRPr="00FE706A">
        <w:rPr>
          <w:rFonts w:ascii="Arial Narrow" w:hAnsi="Arial Narrow"/>
        </w:rPr>
        <w:t xml:space="preserve">, БИК </w:t>
      </w:r>
      <w:r w:rsidR="004435A8" w:rsidRPr="00FE706A">
        <w:rPr>
          <w:rFonts w:ascii="Arial Narrow" w:hAnsi="Arial Narrow"/>
        </w:rPr>
        <w:t>044525593</w:t>
      </w: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767BF8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                        </w:t>
      </w: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11. ПОДПИСИ СТОРОН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ЭКСПЕДИТОР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  <w:color w:val="FF0000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Генеральный директор  ________________________________</w:t>
      </w:r>
      <w:r w:rsidR="00FE706A">
        <w:rPr>
          <w:rFonts w:ascii="Arial Narrow" w:hAnsi="Arial Narrow"/>
        </w:rPr>
        <w:t>______</w:t>
      </w:r>
      <w:r w:rsidR="00AB64B4" w:rsidRPr="00FE706A">
        <w:rPr>
          <w:rFonts w:ascii="Arial Narrow" w:hAnsi="Arial Narrow"/>
        </w:rPr>
        <w:t xml:space="preserve">   Павлов Н.Н</w:t>
      </w:r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</w:t>
      </w:r>
      <w:r w:rsidR="006500FB" w:rsidRPr="00FE706A">
        <w:rPr>
          <w:rFonts w:ascii="Arial Narrow" w:hAnsi="Arial Narrow"/>
        </w:rPr>
        <w:t>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Default="00C066B0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Default="00AB0E7E" w:rsidP="00C066B0">
      <w:pPr>
        <w:ind w:right="-766"/>
        <w:rPr>
          <w:rFonts w:ascii="Arial Narrow" w:hAnsi="Arial Narrow"/>
        </w:rPr>
      </w:pPr>
    </w:p>
    <w:p w:rsidR="00AB0E7E" w:rsidRPr="00FE706A" w:rsidRDefault="00AB0E7E" w:rsidP="00C066B0">
      <w:pPr>
        <w:ind w:right="-766"/>
        <w:rPr>
          <w:rFonts w:ascii="Arial Narrow" w:hAnsi="Arial Narrow"/>
        </w:rPr>
      </w:pPr>
    </w:p>
    <w:p w:rsidR="00AB0E7E" w:rsidRPr="00876BE1" w:rsidRDefault="00AB0E7E" w:rsidP="00AB0E7E">
      <w:pPr>
        <w:ind w:right="-766"/>
        <w:rPr>
          <w:rFonts w:ascii="Arial Narrow" w:hAnsi="Arial Narrow"/>
        </w:rPr>
      </w:pPr>
    </w:p>
    <w:sectPr w:rsidR="00AB0E7E" w:rsidRPr="00876BE1" w:rsidSect="00CE0BE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ADB"/>
    <w:multiLevelType w:val="hybridMultilevel"/>
    <w:tmpl w:val="E47E5EFC"/>
    <w:lvl w:ilvl="0" w:tplc="0BB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C"/>
    <w:rsid w:val="0001720C"/>
    <w:rsid w:val="00034AB3"/>
    <w:rsid w:val="000B18E2"/>
    <w:rsid w:val="00204EEC"/>
    <w:rsid w:val="002444B0"/>
    <w:rsid w:val="002F1DC2"/>
    <w:rsid w:val="00315034"/>
    <w:rsid w:val="003B031D"/>
    <w:rsid w:val="004435A8"/>
    <w:rsid w:val="00443D84"/>
    <w:rsid w:val="0046248A"/>
    <w:rsid w:val="004D61C1"/>
    <w:rsid w:val="006500FB"/>
    <w:rsid w:val="00682FE2"/>
    <w:rsid w:val="00767BF8"/>
    <w:rsid w:val="0084067D"/>
    <w:rsid w:val="00A20F5A"/>
    <w:rsid w:val="00AB0E7E"/>
    <w:rsid w:val="00AB64B4"/>
    <w:rsid w:val="00B0401D"/>
    <w:rsid w:val="00B34D07"/>
    <w:rsid w:val="00B57355"/>
    <w:rsid w:val="00C066B0"/>
    <w:rsid w:val="00C34C1B"/>
    <w:rsid w:val="00EE1EE5"/>
    <w:rsid w:val="00FD60DF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Fomicheva_MV</dc:creator>
  <cp:keywords/>
  <dc:description/>
  <cp:lastModifiedBy>Fomicheva_MV</cp:lastModifiedBy>
  <cp:revision>20</cp:revision>
  <cp:lastPrinted>2015-06-16T14:32:00Z</cp:lastPrinted>
  <dcterms:created xsi:type="dcterms:W3CDTF">2014-05-13T08:28:00Z</dcterms:created>
  <dcterms:modified xsi:type="dcterms:W3CDTF">2019-02-20T09:51:00Z</dcterms:modified>
</cp:coreProperties>
</file>